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85321B" w:rsidRPr="006D4708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44.04.01 Педагогическое образование</w:t>
      </w:r>
    </w:p>
    <w:p w:rsidR="0085321B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</w:t>
      </w:r>
      <w:r w:rsidR="00F32254" w:rsidRPr="00F32254">
        <w:rPr>
          <w:rFonts w:ascii="Times New Roman" w:hAnsi="Times New Roman" w:cs="Times New Roman"/>
          <w:b/>
          <w:sz w:val="24"/>
          <w:szCs w:val="24"/>
        </w:rPr>
        <w:t>Дополнительное образование детей</w:t>
      </w:r>
      <w:r w:rsidRPr="006D4708">
        <w:rPr>
          <w:rFonts w:ascii="Times New Roman" w:hAnsi="Times New Roman" w:cs="Times New Roman"/>
          <w:b/>
          <w:sz w:val="24"/>
          <w:szCs w:val="24"/>
        </w:rPr>
        <w:t>"</w:t>
      </w:r>
    </w:p>
    <w:p w:rsidR="00932382" w:rsidRDefault="00932382" w:rsidP="009323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2023, 2024, 2025 года набора</w:t>
      </w:r>
      <w:bookmarkStart w:id="0" w:name="_GoBack"/>
      <w:bookmarkEnd w:id="0"/>
    </w:p>
    <w:p w:rsidR="00F32254" w:rsidRDefault="00F32254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.О.01 Модуль "Профессиональная коммуникация"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.О.01.01 Информационные технологии в профессиональной деятельности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.О.01.02 Иностранный язык в профессиональной коммуникации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.О.01.03 Русский язык в профессиональной сфере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.В.01 Модуль "Формирование образовательной среды развития одаренных детей и талантливой молодежи"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.В.01.01 Психология и педагогика одаренности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.В.01.02 Педагогическое взаимодействие с одаренными детьми и талантливой молодежью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.В.01.03 Проектирование дополнительных образовательных программ для одаренных детей и талантливой молодежи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.В.01.ДВ.01 Элективные дисциплины (модули)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.В.01.ДВ.01.01 Организация исследовательской деятельности одаренных детей и талантливой молодежи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F322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2254">
        <w:rPr>
          <w:rFonts w:ascii="Times New Roman" w:hAnsi="Times New Roman" w:cs="Times New Roman"/>
          <w:sz w:val="24"/>
          <w:szCs w:val="24"/>
        </w:rPr>
        <w:t>.В.01.ДВ.01.02 Диагностика одаренности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К.М.01 Модуль "Методология исследования в образовании"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К.М.01.01 Современные проблемы науки и образования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К.М.01.02 Методология и методы научного исследования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К.М.01.03 Теория аргументации в исследовательской деятельности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К.М.02 Модуль "Образование и общество"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К.М.02.01 Государственная политика в области образования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К.М.02.02 Педагогическое проектирование и управление проектами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К.М.02.ДВ.01.01 Ценностно-целевые ориентиры современного воспитания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К.М.02.ДВ.01.02 Философия современного образования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К.М.03 Модуль "Теория и практика исследований в  дополнительном образовании детей"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К.М.03.01 Исследовательская деятельность педагога дополнительного образования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К.М.03.02 Современные исследования проблем дополнительного образования детей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lastRenderedPageBreak/>
        <w:t>К.М.03.ДВ.01.01 Инновационная деятельность в дополнительном образовании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К.М.03.ДВ.01.02 Организация исследовательской деятельности детей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К.М.04 Модуль "Педагогическая деятельность в дополнительном образовании"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К.М.04.01 Теория и практика дополнительного образования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К.М.04.02 Образовательные технологии в дополнительном образовании детей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К.М.04.03 Организация педагогического процесса в учреждениях дополнительного образования детей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К.М.04.ДВ.01 Элективные дисциплины (модули)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К.М.04.ДВ.01.01 Развитие детского движения в дополнительном образовании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К.М.04.ДВ.01.02 Педагогическая диагностика в дополнительном образовании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 Модуль "Методическая деятельность педагога дополнительного образования детей"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К.М.05.01 Проектирование и реализация дополнительных общеобразовательных программ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К.М.05.02 Основы методической деятельности в дополнительном образовании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К.М.05.ДВ.01 Элективные дисциплины (модули)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К.М.05.ДВ.01.01 Планирование работы детского объединения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К.М.05.ДВ.01.02 Разработка учебно-методического обеспечения дополнительных образовательных программ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К.М.05.ДВ.02 Элективные дисциплины (модули)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К.М.05.ДВ.02.01 Оценка результатов освоения дополнительной образовательной программы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К.М.05.ДВ.02.02 Анализ учебных занятий в дополнительном образовании детей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ФТД.01 Организации досуговой деятельности в дополнительном образовании</w:t>
      </w:r>
    </w:p>
    <w:p w:rsidR="00F32254" w:rsidRPr="00F32254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 xml:space="preserve">ФТД.02 </w:t>
      </w:r>
      <w:proofErr w:type="spellStart"/>
      <w:r w:rsidRPr="00F32254">
        <w:rPr>
          <w:rFonts w:ascii="Times New Roman" w:hAnsi="Times New Roman" w:cs="Times New Roman"/>
          <w:sz w:val="24"/>
          <w:szCs w:val="24"/>
        </w:rPr>
        <w:t>Тьюторство</w:t>
      </w:r>
      <w:proofErr w:type="spellEnd"/>
      <w:r w:rsidRPr="00F32254">
        <w:rPr>
          <w:rFonts w:ascii="Times New Roman" w:hAnsi="Times New Roman" w:cs="Times New Roman"/>
          <w:sz w:val="24"/>
          <w:szCs w:val="24"/>
        </w:rPr>
        <w:t xml:space="preserve"> в дополнительном образовании детей</w:t>
      </w:r>
    </w:p>
    <w:p w:rsidR="0085321B" w:rsidRDefault="00F32254" w:rsidP="00F322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254">
        <w:rPr>
          <w:rFonts w:ascii="Times New Roman" w:hAnsi="Times New Roman" w:cs="Times New Roman"/>
          <w:sz w:val="24"/>
          <w:szCs w:val="24"/>
        </w:rPr>
        <w:t>ФТД.03 Организация добровольческой (волонтерской) деятельности и взаимодействие с социально ориентированными НКО</w:t>
      </w:r>
      <w:r w:rsidRPr="00F32254">
        <w:rPr>
          <w:rFonts w:ascii="Times New Roman" w:hAnsi="Times New Roman" w:cs="Times New Roman"/>
          <w:sz w:val="24"/>
          <w:szCs w:val="24"/>
        </w:rPr>
        <w:tab/>
      </w:r>
    </w:p>
    <w:sectPr w:rsidR="0085321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134446"/>
    <w:rsid w:val="002B7964"/>
    <w:rsid w:val="00332064"/>
    <w:rsid w:val="003434F2"/>
    <w:rsid w:val="004744DC"/>
    <w:rsid w:val="004A738B"/>
    <w:rsid w:val="00547E43"/>
    <w:rsid w:val="00580D0E"/>
    <w:rsid w:val="005811E2"/>
    <w:rsid w:val="00626287"/>
    <w:rsid w:val="00643FC6"/>
    <w:rsid w:val="0064717D"/>
    <w:rsid w:val="007244D9"/>
    <w:rsid w:val="007B2E0C"/>
    <w:rsid w:val="0085321B"/>
    <w:rsid w:val="008F287E"/>
    <w:rsid w:val="00932382"/>
    <w:rsid w:val="009417EC"/>
    <w:rsid w:val="00AE41C5"/>
    <w:rsid w:val="00B463FD"/>
    <w:rsid w:val="00B6580A"/>
    <w:rsid w:val="00C30B23"/>
    <w:rsid w:val="00C82EA0"/>
    <w:rsid w:val="00CF6263"/>
    <w:rsid w:val="00D32F06"/>
    <w:rsid w:val="00D669EB"/>
    <w:rsid w:val="00DA18D9"/>
    <w:rsid w:val="00DF3FC8"/>
    <w:rsid w:val="00EC1DD0"/>
    <w:rsid w:val="00F32254"/>
    <w:rsid w:val="00FA5FEA"/>
    <w:rsid w:val="00FF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6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15</cp:revision>
  <dcterms:created xsi:type="dcterms:W3CDTF">2022-12-08T05:18:00Z</dcterms:created>
  <dcterms:modified xsi:type="dcterms:W3CDTF">2025-06-23T05:48:00Z</dcterms:modified>
</cp:coreProperties>
</file>